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0" w:rsidRPr="004B54F0" w:rsidRDefault="004B54F0" w:rsidP="004B54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F0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 – КОНСУЛЬТАНТЫ </w:t>
      </w:r>
    </w:p>
    <w:p w:rsidR="004B54F0" w:rsidRPr="004B54F0" w:rsidRDefault="004B54F0" w:rsidP="004B54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F0">
        <w:rPr>
          <w:rFonts w:ascii="Times New Roman" w:hAnsi="Times New Roman" w:cs="Times New Roman"/>
          <w:b/>
          <w:i/>
          <w:sz w:val="28"/>
          <w:szCs w:val="28"/>
        </w:rPr>
        <w:t>ДИПЛОМНЫХ ПРОЕКТОВ!</w:t>
      </w:r>
    </w:p>
    <w:p w:rsidR="004B54F0" w:rsidRDefault="004B54F0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Методические указания по выполнению и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дипломных проектов. </w:t>
      </w:r>
      <w:r w:rsidR="00506EA1">
        <w:rPr>
          <w:rFonts w:ascii="Times New Roman" w:hAnsi="Times New Roman" w:cs="Times New Roman"/>
          <w:sz w:val="28"/>
          <w:szCs w:val="28"/>
        </w:rPr>
        <w:t>Новая редакция Методических указаний обсуждена на заседании цикловой комиссии ПЦ по специальностям 21.02.01, 21.02.03.</w:t>
      </w:r>
    </w:p>
    <w:p w:rsidR="004B54F0" w:rsidRDefault="004B54F0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обратить особое внимание на разделы и подразделы 3.2.4, 3.2.6, 4.4.1 и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6EA1">
        <w:rPr>
          <w:rFonts w:ascii="Times New Roman" w:hAnsi="Times New Roman" w:cs="Times New Roman"/>
          <w:sz w:val="28"/>
          <w:szCs w:val="28"/>
        </w:rPr>
        <w:t>4.4.4 и Приложение Л, 5.2, 5.3, 5.4.</w:t>
      </w:r>
    </w:p>
    <w:p w:rsidR="00506EA1" w:rsidRDefault="00506EA1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внести изменения в разработку Введения (4.4.1 и Приложение Ж), начиная с этого года и в последующие год-два.</w:t>
      </w:r>
    </w:p>
    <w:p w:rsidR="00067D9D" w:rsidRPr="00067D9D" w:rsidRDefault="00067D9D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нахождения: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mmon</w:t>
      </w:r>
      <w:proofErr w:type="spellEnd"/>
      <w:r w:rsidRPr="0006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 М</w:t>
      </w:r>
      <w:r w:rsidR="00622F9D">
        <w:rPr>
          <w:rFonts w:ascii="Times New Roman" w:hAnsi="Times New Roman" w:cs="Times New Roman"/>
          <w:sz w:val="28"/>
          <w:szCs w:val="28"/>
        </w:rPr>
        <w:t>ЕТОДИЧЕСКИЙ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→ ГИА → МУ (технический профиль) </w:t>
      </w:r>
      <w:r w:rsidR="008F04D2">
        <w:rPr>
          <w:rFonts w:ascii="Times New Roman" w:hAnsi="Times New Roman" w:cs="Times New Roman"/>
          <w:sz w:val="28"/>
          <w:szCs w:val="28"/>
        </w:rPr>
        <w:t>→ МУ ДП 2020.</w:t>
      </w:r>
    </w:p>
    <w:p w:rsidR="00506EA1" w:rsidRDefault="00506EA1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EA1" w:rsidRDefault="00506EA1" w:rsidP="00506EA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составитель Методических указаний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</w:p>
    <w:p w:rsidR="00506EA1" w:rsidRDefault="00506EA1" w:rsidP="00506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16.03.2020</w:t>
      </w:r>
    </w:p>
    <w:p w:rsidR="004B54F0" w:rsidRDefault="004B54F0" w:rsidP="004B54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4F0" w:rsidRPr="004B54F0" w:rsidRDefault="004B54F0" w:rsidP="004B54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B54F0" w:rsidRPr="004B54F0" w:rsidSect="0093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>
    <w:useFELayout/>
  </w:compat>
  <w:rsids>
    <w:rsidRoot w:val="004B54F0"/>
    <w:rsid w:val="00067D9D"/>
    <w:rsid w:val="004B54F0"/>
    <w:rsid w:val="00506EA1"/>
    <w:rsid w:val="00622F9D"/>
    <w:rsid w:val="008F04D2"/>
    <w:rsid w:val="0093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2020-03-14T08:45:00Z</cp:lastPrinted>
  <dcterms:created xsi:type="dcterms:W3CDTF">2020-03-14T08:30:00Z</dcterms:created>
  <dcterms:modified xsi:type="dcterms:W3CDTF">2020-03-14T11:05:00Z</dcterms:modified>
</cp:coreProperties>
</file>