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40" w:rsidRPr="00883C38" w:rsidRDefault="001648A7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работы с</w:t>
      </w:r>
      <w:r w:rsidR="009F5B41" w:rsidRPr="009F5B41">
        <w:rPr>
          <w:rFonts w:ascii="Times New Roman" w:hAnsi="Times New Roman" w:cs="Times New Roman"/>
          <w:sz w:val="28"/>
          <w:szCs w:val="28"/>
        </w:rPr>
        <w:t xml:space="preserve"> </w:t>
      </w:r>
      <w:r w:rsidR="00BC7416" w:rsidRPr="00883C38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мися</w:t>
      </w:r>
      <w:r w:rsidR="0002393A">
        <w:rPr>
          <w:rFonts w:ascii="Times New Roman" w:hAnsi="Times New Roman" w:cs="Times New Roman"/>
          <w:sz w:val="28"/>
          <w:szCs w:val="28"/>
        </w:rPr>
        <w:t xml:space="preserve"> в форме дистанционного обучения на период</w:t>
      </w:r>
      <w:r w:rsidR="009F5B41" w:rsidRPr="009F5B41">
        <w:rPr>
          <w:rFonts w:ascii="Times New Roman" w:hAnsi="Times New Roman" w:cs="Times New Roman"/>
          <w:sz w:val="28"/>
          <w:szCs w:val="28"/>
        </w:rPr>
        <w:t xml:space="preserve"> </w:t>
      </w:r>
      <w:r w:rsidR="00223140" w:rsidRPr="00883C38">
        <w:rPr>
          <w:rFonts w:ascii="Times New Roman" w:hAnsi="Times New Roman" w:cs="Times New Roman"/>
          <w:sz w:val="28"/>
          <w:szCs w:val="28"/>
        </w:rPr>
        <w:t>с 17.03.2020-30.03.2020</w:t>
      </w:r>
    </w:p>
    <w:p w:rsidR="00223140" w:rsidRPr="00D06B7C" w:rsidRDefault="00883C38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реподавателя </w:t>
      </w:r>
      <w:r w:rsidR="001648A7">
        <w:rPr>
          <w:rFonts w:ascii="Times New Roman" w:hAnsi="Times New Roman" w:cs="Times New Roman"/>
          <w:sz w:val="28"/>
          <w:szCs w:val="28"/>
        </w:rPr>
        <w:t xml:space="preserve">ГБПОУ «ОНТ» </w:t>
      </w:r>
      <w:r w:rsidR="00D06B7C">
        <w:rPr>
          <w:rFonts w:ascii="Times New Roman" w:hAnsi="Times New Roman" w:cs="Times New Roman"/>
          <w:sz w:val="28"/>
          <w:szCs w:val="28"/>
        </w:rPr>
        <w:t>Кондраковой Татьяны Александровны (Kondrakova-ta@</w:t>
      </w:r>
      <w:r w:rsidR="00D06B7C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D06B7C" w:rsidRPr="00D06B7C">
        <w:rPr>
          <w:rFonts w:ascii="Times New Roman" w:hAnsi="Times New Roman" w:cs="Times New Roman"/>
          <w:sz w:val="28"/>
          <w:szCs w:val="28"/>
        </w:rPr>
        <w:t>.</w:t>
      </w:r>
      <w:r w:rsidR="00D06B7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06B7C" w:rsidRPr="00D06B7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6"/>
        <w:gridCol w:w="1813"/>
        <w:gridCol w:w="2581"/>
        <w:gridCol w:w="2199"/>
        <w:gridCol w:w="4566"/>
        <w:gridCol w:w="2541"/>
      </w:tblGrid>
      <w:tr w:rsidR="00A00E10" w:rsidTr="00E23CA3">
        <w:trPr>
          <w:trHeight w:val="1006"/>
        </w:trPr>
        <w:tc>
          <w:tcPr>
            <w:tcW w:w="1332" w:type="dxa"/>
          </w:tcPr>
          <w:p w:rsidR="00223140" w:rsidRPr="00BE22A6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223140"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1742" w:type="dxa"/>
          </w:tcPr>
          <w:p w:rsidR="00223140" w:rsidRPr="00BE22A6" w:rsidRDefault="00223140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583" w:type="dxa"/>
          </w:tcPr>
          <w:p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58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 по КТП</w:t>
            </w:r>
          </w:p>
        </w:tc>
        <w:tc>
          <w:tcPr>
            <w:tcW w:w="2211" w:type="dxa"/>
          </w:tcPr>
          <w:p w:rsidR="00223140" w:rsidRPr="00BE22A6" w:rsidRDefault="00223140" w:rsidP="00EE3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4608" w:type="dxa"/>
          </w:tcPr>
          <w:p w:rsidR="00582F74" w:rsidRDefault="00EE3582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2550" w:type="dxa"/>
          </w:tcPr>
          <w:p w:rsidR="00223140" w:rsidRPr="00883C38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 с обучающимися</w:t>
            </w:r>
          </w:p>
        </w:tc>
      </w:tr>
      <w:tr w:rsidR="00A00E10" w:rsidTr="00E23CA3">
        <w:trPr>
          <w:trHeight w:val="1186"/>
        </w:trPr>
        <w:tc>
          <w:tcPr>
            <w:tcW w:w="1332" w:type="dxa"/>
            <w:vMerge w:val="restart"/>
          </w:tcPr>
          <w:p w:rsidR="00BC7416" w:rsidRPr="009F5B41" w:rsidRDefault="009F5B41" w:rsidP="009F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ТО</w:t>
            </w:r>
          </w:p>
        </w:tc>
        <w:tc>
          <w:tcPr>
            <w:tcW w:w="1742" w:type="dxa"/>
            <w:vMerge w:val="restart"/>
          </w:tcPr>
          <w:p w:rsidR="00223140" w:rsidRPr="00BE22A6" w:rsidRDefault="009F5B41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08 Охрана труда</w:t>
            </w:r>
          </w:p>
        </w:tc>
        <w:tc>
          <w:tcPr>
            <w:tcW w:w="2583" w:type="dxa"/>
          </w:tcPr>
          <w:p w:rsidR="009F5B41" w:rsidRPr="009F5B41" w:rsidRDefault="009F5B41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3.2 Предупреждение производственного травматизма и профзаболеваний на АТП, предприятиях АПК.  </w:t>
            </w:r>
          </w:p>
          <w:p w:rsidR="009F5B41" w:rsidRDefault="009F5B41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40" w:rsidRPr="00BE22A6" w:rsidRDefault="00223140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223140" w:rsidRPr="00BE22A6" w:rsidRDefault="00E23CA3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223140" w:rsidRDefault="00E23CA3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Туревский. Охрана труда на автомобильном транспорте.</w:t>
            </w:r>
          </w:p>
          <w:p w:rsidR="00E23CA3" w:rsidRDefault="00E23CA3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Глава3. Тема 3.2</w:t>
            </w:r>
          </w:p>
          <w:p w:rsidR="00BE22A6" w:rsidRDefault="00883C38" w:rsidP="00E2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2A6"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 материалом</w:t>
            </w:r>
            <w:r w:rsidR="00E23C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3CA3" w:rsidRPr="00BE22A6" w:rsidRDefault="00E23CA3" w:rsidP="00E2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опорного конспекта.</w:t>
            </w:r>
          </w:p>
        </w:tc>
        <w:tc>
          <w:tcPr>
            <w:tcW w:w="2550" w:type="dxa"/>
          </w:tcPr>
          <w:p w:rsidR="00223140" w:rsidRPr="00EE3582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883C38" w:rsidRDefault="00883C38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 w:rsidR="008F5C55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:rsidR="008F5C55" w:rsidRPr="00883C38" w:rsidRDefault="008F5C55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883C38" w:rsidRPr="00883C38" w:rsidRDefault="00883C38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E23CA3" w:rsidTr="00E23CA3">
        <w:trPr>
          <w:trHeight w:val="2685"/>
        </w:trPr>
        <w:tc>
          <w:tcPr>
            <w:tcW w:w="1332" w:type="dxa"/>
            <w:vMerge/>
          </w:tcPr>
          <w:p w:rsidR="00E23CA3" w:rsidRPr="00BE22A6" w:rsidRDefault="00E23CA3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E23CA3" w:rsidRPr="00BE22A6" w:rsidRDefault="00E23CA3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 w:val="restart"/>
          </w:tcPr>
          <w:p w:rsidR="00E23CA3" w:rsidRPr="00BE22A6" w:rsidRDefault="00E23CA3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3.3 Требования техники безопасности к техническому состоянию и  оборудованию подвижного состава автомобильного транспорта</w:t>
            </w:r>
          </w:p>
        </w:tc>
        <w:tc>
          <w:tcPr>
            <w:tcW w:w="2211" w:type="dxa"/>
            <w:vMerge w:val="restart"/>
          </w:tcPr>
          <w:p w:rsidR="00E23CA3" w:rsidRPr="00BE22A6" w:rsidRDefault="00E23CA3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8" w:type="dxa"/>
            <w:vMerge w:val="restart"/>
          </w:tcPr>
          <w:p w:rsidR="00E23CA3" w:rsidRDefault="00E23CA3" w:rsidP="00E2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Туревский. Охрана труда на автомобильном транспорте.</w:t>
            </w:r>
          </w:p>
          <w:p w:rsidR="00E23CA3" w:rsidRDefault="00E23CA3" w:rsidP="00E2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Глава3. Тема 3.2</w:t>
            </w:r>
          </w:p>
          <w:p w:rsidR="00E23CA3" w:rsidRDefault="00E23CA3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:rsidR="00E23CA3" w:rsidRPr="00BE22A6" w:rsidRDefault="00E23CA3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тестов по теме.</w:t>
            </w:r>
          </w:p>
        </w:tc>
        <w:tc>
          <w:tcPr>
            <w:tcW w:w="2550" w:type="dxa"/>
            <w:vMerge w:val="restart"/>
          </w:tcPr>
          <w:p w:rsidR="00E23CA3" w:rsidRPr="00883C38" w:rsidRDefault="00E23CA3" w:rsidP="00883C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E23CA3" w:rsidRPr="00883C38" w:rsidRDefault="00E23CA3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:rsidR="00E23CA3" w:rsidRDefault="00E23CA3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:rsidR="00E23CA3" w:rsidRPr="00BE22A6" w:rsidRDefault="00E23CA3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E23CA3" w:rsidTr="00E23CA3">
        <w:trPr>
          <w:trHeight w:val="460"/>
        </w:trPr>
        <w:tc>
          <w:tcPr>
            <w:tcW w:w="1332" w:type="dxa"/>
            <w:vMerge w:val="restart"/>
          </w:tcPr>
          <w:p w:rsidR="00E23CA3" w:rsidRPr="00BE22A6" w:rsidRDefault="00E23CA3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17ТО</w:t>
            </w:r>
          </w:p>
        </w:tc>
        <w:tc>
          <w:tcPr>
            <w:tcW w:w="1742" w:type="dxa"/>
            <w:vMerge w:val="restart"/>
          </w:tcPr>
          <w:p w:rsidR="00E23CA3" w:rsidRPr="00BE22A6" w:rsidRDefault="005973C4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 ПБДД</w:t>
            </w:r>
          </w:p>
        </w:tc>
        <w:tc>
          <w:tcPr>
            <w:tcW w:w="2583" w:type="dxa"/>
            <w:vMerge/>
          </w:tcPr>
          <w:p w:rsidR="00E23CA3" w:rsidRDefault="00E23CA3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23CA3" w:rsidRDefault="00E23CA3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vMerge/>
          </w:tcPr>
          <w:p w:rsidR="00E23CA3" w:rsidRDefault="00E23CA3" w:rsidP="00E2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E23CA3" w:rsidRPr="00BE22A6" w:rsidRDefault="00E23CA3" w:rsidP="00883C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0E10" w:rsidTr="00E23CA3">
        <w:trPr>
          <w:trHeight w:val="558"/>
        </w:trPr>
        <w:tc>
          <w:tcPr>
            <w:tcW w:w="1332" w:type="dxa"/>
            <w:vMerge/>
          </w:tcPr>
          <w:p w:rsidR="00223140" w:rsidRPr="00BE22A6" w:rsidRDefault="00223140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223140" w:rsidRPr="00BE22A6" w:rsidRDefault="00223140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223140" w:rsidRPr="00E23CA3" w:rsidRDefault="00E23CA3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A3">
              <w:rPr>
                <w:rFonts w:ascii="Times New Roman" w:eastAsia="Calibri" w:hAnsi="Times New Roman" w:cs="Times New Roman"/>
                <w:sz w:val="24"/>
                <w:szCs w:val="24"/>
              </w:rPr>
              <w:t>Тема 3.8. Проезд перекрёстков.</w:t>
            </w:r>
          </w:p>
        </w:tc>
        <w:tc>
          <w:tcPr>
            <w:tcW w:w="2211" w:type="dxa"/>
          </w:tcPr>
          <w:p w:rsidR="00223140" w:rsidRPr="00BE22A6" w:rsidRDefault="00E23CA3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8" w:type="dxa"/>
          </w:tcPr>
          <w:p w:rsidR="00E23CA3" w:rsidRDefault="00E23CA3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 дорожного движения. Раздел</w:t>
            </w:r>
            <w:r w:rsidR="005973C4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BE22A6" w:rsidRDefault="00883C38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2A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теоретическим </w:t>
            </w:r>
            <w:r w:rsidR="00BE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  <w:p w:rsidR="00BE22A6" w:rsidRPr="00BE22A6" w:rsidRDefault="005973C4" w:rsidP="0059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</w:t>
            </w:r>
            <w:r w:rsidR="00BE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8A7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теста по теме </w:t>
            </w:r>
          </w:p>
        </w:tc>
        <w:tc>
          <w:tcPr>
            <w:tcW w:w="2550" w:type="dxa"/>
          </w:tcPr>
          <w:p w:rsidR="00883C38" w:rsidRPr="00883C38" w:rsidRDefault="00883C38" w:rsidP="00883C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883C38" w:rsidRPr="00883C38" w:rsidRDefault="00883C38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 w:rsidR="008F5C5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8F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:rsidR="00883C38" w:rsidRPr="00883C38" w:rsidRDefault="00883C38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:rsidR="00223140" w:rsidRPr="00BE22A6" w:rsidRDefault="00883C38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каждым обучающимся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итогового теста</w:t>
            </w:r>
          </w:p>
        </w:tc>
      </w:tr>
      <w:tr w:rsidR="00A00E10" w:rsidRPr="008F5C55" w:rsidTr="00E23CA3">
        <w:trPr>
          <w:trHeight w:val="975"/>
        </w:trPr>
        <w:tc>
          <w:tcPr>
            <w:tcW w:w="1332" w:type="dxa"/>
            <w:vMerge w:val="restart"/>
          </w:tcPr>
          <w:p w:rsidR="00300B0F" w:rsidRPr="00BE22A6" w:rsidRDefault="005973C4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17ТО</w:t>
            </w:r>
          </w:p>
        </w:tc>
        <w:tc>
          <w:tcPr>
            <w:tcW w:w="1742" w:type="dxa"/>
            <w:vMerge w:val="restart"/>
          </w:tcPr>
          <w:p w:rsidR="00300B0F" w:rsidRPr="00BE22A6" w:rsidRDefault="005973C4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2583" w:type="dxa"/>
          </w:tcPr>
          <w:p w:rsidR="00300B0F" w:rsidRPr="005973C4" w:rsidRDefault="005973C4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C4">
              <w:rPr>
                <w:rFonts w:ascii="Times New Roman" w:eastAsia="Calibri" w:hAnsi="Times New Roman" w:cs="Times New Roman"/>
                <w:sz w:val="24"/>
              </w:rPr>
              <w:t>Тема 2.2 Автомобильные смазочные материалы.</w:t>
            </w:r>
          </w:p>
        </w:tc>
        <w:tc>
          <w:tcPr>
            <w:tcW w:w="2211" w:type="dxa"/>
          </w:tcPr>
          <w:p w:rsidR="00300B0F" w:rsidRPr="00BE22A6" w:rsidRDefault="005973C4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8" w:type="dxa"/>
          </w:tcPr>
          <w:p w:rsidR="005973C4" w:rsidRDefault="005973C4" w:rsidP="008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Стуканов. Автомобильные эксплуатационные материалы</w:t>
            </w:r>
            <w:r w:rsidR="00B42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3AE" w:rsidRDefault="00B423AE" w:rsidP="008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Смазочные материалы</w:t>
            </w:r>
          </w:p>
          <w:p w:rsidR="008F5C55" w:rsidRDefault="008F5C55" w:rsidP="008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  <w:r w:rsidR="00EE3582">
              <w:rPr>
                <w:rFonts w:ascii="Times New Roman" w:hAnsi="Times New Roman" w:cs="Times New Roman"/>
                <w:sz w:val="24"/>
                <w:szCs w:val="24"/>
              </w:rPr>
              <w:t xml:space="preserve">из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заданной теме</w:t>
            </w:r>
            <w:r w:rsidR="005973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73C4" w:rsidRPr="008F5C55" w:rsidRDefault="005973C4" w:rsidP="008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рефератов и презентаций по теме</w:t>
            </w:r>
          </w:p>
          <w:p w:rsidR="008F5C55" w:rsidRPr="008F5C55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F5C55" w:rsidRPr="008F5C55" w:rsidRDefault="008F5C55" w:rsidP="008F5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:rsidR="008F5C55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8F5C55" w:rsidRPr="008F5C55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300B0F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:rsidR="001648A7" w:rsidRPr="008F5C55" w:rsidRDefault="001648A7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A00E10" w:rsidTr="00E23CA3">
        <w:trPr>
          <w:trHeight w:val="412"/>
        </w:trPr>
        <w:tc>
          <w:tcPr>
            <w:tcW w:w="1332" w:type="dxa"/>
            <w:vMerge/>
          </w:tcPr>
          <w:p w:rsidR="00300B0F" w:rsidRPr="008F5C55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300B0F" w:rsidRPr="008F5C55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00B0F" w:rsidRPr="005973C4" w:rsidRDefault="005973C4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Pr="00597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2.3 Автомобильные специальные жидкости</w:t>
            </w:r>
            <w:r w:rsidRPr="005973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300B0F" w:rsidRPr="00BE22A6" w:rsidRDefault="005973C4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5973C4" w:rsidRDefault="005973C4" w:rsidP="0059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Стуканов. Автомобильные эксплуатационные материалы</w:t>
            </w:r>
            <w:r w:rsidR="00B42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3AE" w:rsidRDefault="00B423AE" w:rsidP="0059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Автомобильные специальные жидкости.</w:t>
            </w:r>
          </w:p>
          <w:p w:rsidR="008F5C55" w:rsidRPr="008F5C55" w:rsidRDefault="008F5C55" w:rsidP="008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  <w:r w:rsidR="00EE3582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заданной теме</w:t>
            </w:r>
          </w:p>
          <w:p w:rsidR="005973C4" w:rsidRPr="008F5C55" w:rsidRDefault="005973C4" w:rsidP="0059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рефератов и презентаций по теме</w:t>
            </w:r>
          </w:p>
          <w:p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F5C55" w:rsidRPr="008F5C55" w:rsidRDefault="008F5C55" w:rsidP="008F5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по e-mail</w:t>
            </w:r>
          </w:p>
          <w:p w:rsidR="008F5C55" w:rsidRPr="008F5C55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300B0F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:rsidR="001648A7" w:rsidRPr="00BE22A6" w:rsidRDefault="001648A7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10" w:rsidTr="00E23CA3">
        <w:trPr>
          <w:trHeight w:val="915"/>
        </w:trPr>
        <w:tc>
          <w:tcPr>
            <w:tcW w:w="1332" w:type="dxa"/>
            <w:vMerge w:val="restart"/>
          </w:tcPr>
          <w:p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423AE">
              <w:rPr>
                <w:rFonts w:ascii="Times New Roman" w:hAnsi="Times New Roman" w:cs="Times New Roman"/>
                <w:sz w:val="24"/>
                <w:szCs w:val="24"/>
              </w:rPr>
              <w:t>7ТО</w:t>
            </w:r>
          </w:p>
        </w:tc>
        <w:tc>
          <w:tcPr>
            <w:tcW w:w="1742" w:type="dxa"/>
            <w:vMerge w:val="restart"/>
          </w:tcPr>
          <w:p w:rsidR="00300B0F" w:rsidRPr="00BE22A6" w:rsidRDefault="00B423AE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2583" w:type="dxa"/>
          </w:tcPr>
          <w:p w:rsidR="00300B0F" w:rsidRDefault="00B423AE" w:rsidP="00B42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A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 3. 3. </w:t>
            </w:r>
            <w:r w:rsidRPr="00B423AE">
              <w:rPr>
                <w:rFonts w:ascii="Times New Roman" w:hAnsi="Times New Roman"/>
                <w:sz w:val="24"/>
                <w:szCs w:val="24"/>
              </w:rPr>
              <w:t>Технология технического обслуживания и текущего ремонта  автомобилей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23AE" w:rsidRPr="00B423AE" w:rsidRDefault="00B423AE" w:rsidP="00B4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и ТР системы питания двигателей, работающих на газе.</w:t>
            </w:r>
          </w:p>
        </w:tc>
        <w:tc>
          <w:tcPr>
            <w:tcW w:w="2211" w:type="dxa"/>
          </w:tcPr>
          <w:p w:rsidR="00300B0F" w:rsidRPr="00BE22A6" w:rsidRDefault="00736444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736444" w:rsidRDefault="00736444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Туревский. Техническое обслуживание автомобилей. Часть 1. Техническое обслуживание и текущий ремонт автомобилей.</w:t>
            </w:r>
          </w:p>
          <w:p w:rsidR="00300B0F" w:rsidRDefault="00736444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 Глава16.</w:t>
            </w:r>
          </w:p>
          <w:p w:rsidR="00300B0F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:rsidR="00300B0F" w:rsidRDefault="00736444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опорного конспекта;</w:t>
            </w:r>
          </w:p>
          <w:p w:rsidR="00736444" w:rsidRPr="00BE22A6" w:rsidRDefault="00736444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презентаций.</w:t>
            </w:r>
          </w:p>
        </w:tc>
        <w:tc>
          <w:tcPr>
            <w:tcW w:w="2550" w:type="dxa"/>
          </w:tcPr>
          <w:p w:rsidR="00300B0F" w:rsidRPr="00883C38" w:rsidRDefault="00300B0F" w:rsidP="00300B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300B0F" w:rsidRDefault="00300B0F" w:rsidP="0030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 w:rsidR="008F5C55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:rsidR="008F5C55" w:rsidRPr="00883C38" w:rsidRDefault="008F5C55" w:rsidP="0030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300B0F" w:rsidRPr="00BE22A6" w:rsidRDefault="00300B0F" w:rsidP="0030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A00E10" w:rsidTr="00E23CA3">
        <w:trPr>
          <w:trHeight w:val="879"/>
        </w:trPr>
        <w:tc>
          <w:tcPr>
            <w:tcW w:w="1332" w:type="dxa"/>
            <w:vMerge/>
          </w:tcPr>
          <w:p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00B0F" w:rsidRPr="00BE22A6" w:rsidRDefault="00B423AE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и ТР электрооборудования</w:t>
            </w:r>
          </w:p>
        </w:tc>
        <w:tc>
          <w:tcPr>
            <w:tcW w:w="2211" w:type="dxa"/>
          </w:tcPr>
          <w:p w:rsidR="00300B0F" w:rsidRPr="00BE22A6" w:rsidRDefault="00736444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8" w:type="dxa"/>
          </w:tcPr>
          <w:p w:rsidR="00736444" w:rsidRDefault="00736444" w:rsidP="0073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Туревский. Техническое обслуживание автомобилей. Часть 1. Техническое обслуживание и текущий ремонт автомобилей.</w:t>
            </w:r>
          </w:p>
          <w:p w:rsidR="00736444" w:rsidRDefault="00736444" w:rsidP="0073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 Глава17.</w:t>
            </w:r>
          </w:p>
          <w:p w:rsidR="00736444" w:rsidRDefault="00736444" w:rsidP="0073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:rsidR="00736444" w:rsidRDefault="00736444" w:rsidP="0073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опорного конспекта;</w:t>
            </w:r>
          </w:p>
          <w:p w:rsidR="00300B0F" w:rsidRPr="00BE22A6" w:rsidRDefault="00736444" w:rsidP="0073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презентаций.</w:t>
            </w:r>
          </w:p>
        </w:tc>
        <w:tc>
          <w:tcPr>
            <w:tcW w:w="2550" w:type="dxa"/>
          </w:tcPr>
          <w:p w:rsidR="008F5C55" w:rsidRPr="00883C38" w:rsidRDefault="008F5C55" w:rsidP="008F5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8F5C55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:rsidR="00300B0F" w:rsidRPr="00BE22A6" w:rsidRDefault="008F5C55" w:rsidP="00A0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A00E10" w:rsidTr="00E23CA3">
        <w:trPr>
          <w:trHeight w:val="915"/>
        </w:trPr>
        <w:tc>
          <w:tcPr>
            <w:tcW w:w="1332" w:type="dxa"/>
            <w:vMerge/>
          </w:tcPr>
          <w:p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00B0F" w:rsidRPr="00BE22A6" w:rsidRDefault="00B423AE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ТО и </w:t>
            </w:r>
            <w:r w:rsidR="007364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 трансмиссии</w:t>
            </w:r>
          </w:p>
        </w:tc>
        <w:tc>
          <w:tcPr>
            <w:tcW w:w="2211" w:type="dxa"/>
          </w:tcPr>
          <w:p w:rsidR="00300B0F" w:rsidRPr="00BE22A6" w:rsidRDefault="00736444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8" w:type="dxa"/>
          </w:tcPr>
          <w:p w:rsidR="00736444" w:rsidRDefault="00736444" w:rsidP="0073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Туревский. Техническое обслуживание автомобилей. Часть 1. Техническое обслуживание и текущий ремонт автомобилей.</w:t>
            </w:r>
          </w:p>
          <w:p w:rsidR="00736444" w:rsidRDefault="00736444" w:rsidP="0073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 Глава18.</w:t>
            </w:r>
          </w:p>
          <w:p w:rsidR="00736444" w:rsidRDefault="00736444" w:rsidP="0073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-ознакомление с теоретическим материалом</w:t>
            </w:r>
          </w:p>
          <w:p w:rsidR="00736444" w:rsidRDefault="00736444" w:rsidP="0073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опорного конспекта;</w:t>
            </w:r>
          </w:p>
          <w:p w:rsidR="001648A7" w:rsidRPr="001648A7" w:rsidRDefault="00736444" w:rsidP="0073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презентаций.</w:t>
            </w:r>
          </w:p>
        </w:tc>
        <w:tc>
          <w:tcPr>
            <w:tcW w:w="2550" w:type="dxa"/>
          </w:tcPr>
          <w:p w:rsidR="008F5C55" w:rsidRPr="00883C38" w:rsidRDefault="008F5C55" w:rsidP="008F5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8F5C55" w:rsidRPr="00883C38" w:rsidRDefault="00A00E10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5C55" w:rsidRPr="00883C38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 w:rsidR="008F5C55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="008F5C55"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8F5C55" w:rsidRPr="00883C38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-обсуждение заданий</w:t>
            </w:r>
          </w:p>
          <w:p w:rsidR="00300B0F" w:rsidRPr="00BE22A6" w:rsidRDefault="00300B0F" w:rsidP="00A0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44" w:rsidTr="00E23CA3">
        <w:trPr>
          <w:trHeight w:val="915"/>
        </w:trPr>
        <w:tc>
          <w:tcPr>
            <w:tcW w:w="1332" w:type="dxa"/>
          </w:tcPr>
          <w:p w:rsidR="00736444" w:rsidRPr="00BE22A6" w:rsidRDefault="00736444" w:rsidP="0073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18СЭ2</w:t>
            </w:r>
          </w:p>
        </w:tc>
        <w:tc>
          <w:tcPr>
            <w:tcW w:w="1742" w:type="dxa"/>
          </w:tcPr>
          <w:p w:rsidR="00736444" w:rsidRPr="00BE22A6" w:rsidRDefault="00736444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03. Метрология, стандартизация и сертификация</w:t>
            </w:r>
          </w:p>
        </w:tc>
        <w:tc>
          <w:tcPr>
            <w:tcW w:w="2583" w:type="dxa"/>
          </w:tcPr>
          <w:p w:rsidR="00736444" w:rsidRPr="00736444" w:rsidRDefault="00736444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6444">
              <w:rPr>
                <w:rFonts w:ascii="Times New Roman" w:eastAsia="Calibri" w:hAnsi="Times New Roman" w:cs="Times New Roman"/>
                <w:sz w:val="24"/>
                <w:szCs w:val="24"/>
              </w:rPr>
              <w:t>Тема 3.1. Роль метрологии в обеспечении качества продукции и точности процессов производства</w:t>
            </w:r>
          </w:p>
        </w:tc>
        <w:tc>
          <w:tcPr>
            <w:tcW w:w="2211" w:type="dxa"/>
          </w:tcPr>
          <w:p w:rsidR="00736444" w:rsidRDefault="00750D66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736444" w:rsidRDefault="00736444" w:rsidP="0073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Ю.И. , Сигов А.С. Метрология, стандартизация и сертификация</w:t>
            </w:r>
            <w:r w:rsidR="009B7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02A" w:rsidRDefault="009B702A" w:rsidP="0073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Раздел1. Метрология.</w:t>
            </w:r>
          </w:p>
          <w:p w:rsidR="009B702A" w:rsidRDefault="009B702A" w:rsidP="0073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1. Основные понятия и определения.</w:t>
            </w:r>
          </w:p>
          <w:p w:rsidR="009B702A" w:rsidRDefault="009B702A" w:rsidP="009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:rsidR="009B702A" w:rsidRDefault="009B702A" w:rsidP="009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 итогового теста по теме</w:t>
            </w:r>
          </w:p>
        </w:tc>
        <w:tc>
          <w:tcPr>
            <w:tcW w:w="2550" w:type="dxa"/>
          </w:tcPr>
          <w:p w:rsidR="009B702A" w:rsidRPr="00883C38" w:rsidRDefault="009B702A" w:rsidP="009B7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9B702A" w:rsidRPr="00883C38" w:rsidRDefault="009B702A" w:rsidP="009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9B702A" w:rsidRPr="00883C38" w:rsidRDefault="009B702A" w:rsidP="009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:rsidR="00736444" w:rsidRPr="00BE22A6" w:rsidRDefault="00736444" w:rsidP="009B7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444" w:rsidTr="00E23CA3">
        <w:trPr>
          <w:trHeight w:val="915"/>
        </w:trPr>
        <w:tc>
          <w:tcPr>
            <w:tcW w:w="1332" w:type="dxa"/>
          </w:tcPr>
          <w:p w:rsidR="00736444" w:rsidRDefault="00736444" w:rsidP="0073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736444" w:rsidRDefault="00736444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736444" w:rsidRPr="00736444" w:rsidRDefault="00736444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44">
              <w:rPr>
                <w:rFonts w:ascii="Times New Roman" w:eastAsia="Calibri" w:hAnsi="Times New Roman" w:cs="Times New Roman"/>
                <w:sz w:val="24"/>
                <w:szCs w:val="24"/>
              </w:rPr>
              <w:t>Тема 3.2 Теория воспроизведения единиц физических величин и передача их размеров</w:t>
            </w:r>
          </w:p>
        </w:tc>
        <w:tc>
          <w:tcPr>
            <w:tcW w:w="2211" w:type="dxa"/>
          </w:tcPr>
          <w:p w:rsidR="00736444" w:rsidRDefault="00750D66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9B702A" w:rsidRDefault="009B702A" w:rsidP="009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Ю.И. , Сигов А.С. Метрология, стандартизация и сертификация.</w:t>
            </w:r>
          </w:p>
          <w:p w:rsidR="009B702A" w:rsidRDefault="009B702A" w:rsidP="009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Раздел1. Метрология.</w:t>
            </w:r>
          </w:p>
          <w:p w:rsidR="009B702A" w:rsidRDefault="009B702A" w:rsidP="009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1. Основные понятия и определения.</w:t>
            </w:r>
          </w:p>
          <w:p w:rsidR="009B702A" w:rsidRDefault="009B702A" w:rsidP="009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:rsidR="00736444" w:rsidRDefault="009B702A" w:rsidP="009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 итогового теста по теме</w:t>
            </w:r>
          </w:p>
        </w:tc>
        <w:tc>
          <w:tcPr>
            <w:tcW w:w="2550" w:type="dxa"/>
          </w:tcPr>
          <w:p w:rsidR="009B702A" w:rsidRPr="00883C38" w:rsidRDefault="009B702A" w:rsidP="009B7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9B702A" w:rsidRPr="00883C38" w:rsidRDefault="009B702A" w:rsidP="009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9B702A" w:rsidRPr="00883C38" w:rsidRDefault="009B702A" w:rsidP="009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:rsidR="00736444" w:rsidRPr="00BE22A6" w:rsidRDefault="00736444" w:rsidP="008F5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0D66" w:rsidTr="00E23CA3">
        <w:trPr>
          <w:trHeight w:val="915"/>
        </w:trPr>
        <w:tc>
          <w:tcPr>
            <w:tcW w:w="1332" w:type="dxa"/>
          </w:tcPr>
          <w:p w:rsidR="00750D66" w:rsidRDefault="00750D66" w:rsidP="0073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18КС</w:t>
            </w:r>
          </w:p>
        </w:tc>
        <w:tc>
          <w:tcPr>
            <w:tcW w:w="1742" w:type="dxa"/>
          </w:tcPr>
          <w:p w:rsidR="00750D66" w:rsidRDefault="00750D66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06. Метрология, стандартизация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сертификация</w:t>
            </w:r>
          </w:p>
        </w:tc>
        <w:tc>
          <w:tcPr>
            <w:tcW w:w="2583" w:type="dxa"/>
          </w:tcPr>
          <w:p w:rsidR="00750D66" w:rsidRDefault="00750D66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2.1  Основы технического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D66" w:rsidRPr="00750D66" w:rsidRDefault="00750D66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«О техническом регулировании»  </w:t>
            </w:r>
          </w:p>
        </w:tc>
        <w:tc>
          <w:tcPr>
            <w:tcW w:w="2211" w:type="dxa"/>
          </w:tcPr>
          <w:p w:rsidR="00750D66" w:rsidRDefault="00A96C05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08" w:type="dxa"/>
          </w:tcPr>
          <w:p w:rsidR="00750D66" w:rsidRDefault="00750D66" w:rsidP="0075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Ю.И. , Сигов А.С. Метрология, стандартизация и сертификация.</w:t>
            </w:r>
          </w:p>
          <w:p w:rsidR="00750D66" w:rsidRDefault="00A96C05" w:rsidP="009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Глава 4.</w:t>
            </w:r>
          </w:p>
          <w:p w:rsidR="00A96C05" w:rsidRDefault="00A96C05" w:rsidP="00A9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-ознакомление с теоретическим материалом</w:t>
            </w:r>
          </w:p>
          <w:p w:rsidR="00A96C05" w:rsidRDefault="00A96C05" w:rsidP="00A9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опорного конспекта.</w:t>
            </w:r>
          </w:p>
          <w:p w:rsidR="00A96C05" w:rsidRDefault="00A96C05" w:rsidP="009B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презентаций.</w:t>
            </w:r>
          </w:p>
        </w:tc>
        <w:tc>
          <w:tcPr>
            <w:tcW w:w="2550" w:type="dxa"/>
          </w:tcPr>
          <w:p w:rsidR="00750D66" w:rsidRPr="00883C38" w:rsidRDefault="00750D66" w:rsidP="00750D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750D66" w:rsidRPr="00883C38" w:rsidRDefault="00750D66" w:rsidP="0075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почте:</w:t>
            </w:r>
          </w:p>
          <w:p w:rsidR="00750D66" w:rsidRPr="00883C38" w:rsidRDefault="00750D66" w:rsidP="0075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:rsidR="00750D66" w:rsidRPr="00BE22A6" w:rsidRDefault="00750D66" w:rsidP="009B7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3140" w:rsidRDefault="00223140"/>
    <w:p w:rsidR="00925DB0" w:rsidRDefault="00925DB0" w:rsidP="00925DB0"/>
    <w:p w:rsidR="00925DB0" w:rsidRPr="00EE3582" w:rsidRDefault="00EE3582" w:rsidP="00EE3582">
      <w:pPr>
        <w:jc w:val="right"/>
        <w:rPr>
          <w:rFonts w:ascii="Times New Roman" w:hAnsi="Times New Roman" w:cs="Times New Roman"/>
          <w:sz w:val="24"/>
          <w:szCs w:val="24"/>
        </w:rPr>
      </w:pPr>
      <w:r w:rsidRPr="00EE3582">
        <w:rPr>
          <w:rFonts w:ascii="Times New Roman" w:hAnsi="Times New Roman" w:cs="Times New Roman"/>
          <w:sz w:val="24"/>
          <w:szCs w:val="24"/>
        </w:rPr>
        <w:t>Дата 16.03.20</w:t>
      </w:r>
    </w:p>
    <w:p w:rsidR="00EE3582" w:rsidRPr="00925DB0" w:rsidRDefault="00EE3582" w:rsidP="00EE3582">
      <w:pPr>
        <w:jc w:val="right"/>
      </w:pPr>
      <w:r w:rsidRPr="00EE3582">
        <w:rPr>
          <w:rFonts w:ascii="Times New Roman" w:hAnsi="Times New Roman" w:cs="Times New Roman"/>
          <w:sz w:val="24"/>
          <w:szCs w:val="24"/>
        </w:rPr>
        <w:t>Подпись____________________</w:t>
      </w:r>
    </w:p>
    <w:sectPr w:rsidR="00EE3582" w:rsidRPr="00925DB0" w:rsidSect="00BC7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5B5" w:rsidRDefault="003B75B5" w:rsidP="001648A7">
      <w:pPr>
        <w:spacing w:after="0" w:line="240" w:lineRule="auto"/>
      </w:pPr>
      <w:r>
        <w:separator/>
      </w:r>
    </w:p>
  </w:endnote>
  <w:endnote w:type="continuationSeparator" w:id="1">
    <w:p w:rsidR="003B75B5" w:rsidRDefault="003B75B5" w:rsidP="001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5B5" w:rsidRDefault="003B75B5" w:rsidP="001648A7">
      <w:pPr>
        <w:spacing w:after="0" w:line="240" w:lineRule="auto"/>
      </w:pPr>
      <w:r>
        <w:separator/>
      </w:r>
    </w:p>
  </w:footnote>
  <w:footnote w:type="continuationSeparator" w:id="1">
    <w:p w:rsidR="003B75B5" w:rsidRDefault="003B75B5" w:rsidP="0016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A9A"/>
    <w:rsid w:val="0002393A"/>
    <w:rsid w:val="001648A7"/>
    <w:rsid w:val="00223140"/>
    <w:rsid w:val="002B6DE7"/>
    <w:rsid w:val="00300B0F"/>
    <w:rsid w:val="003B75B5"/>
    <w:rsid w:val="00514A9A"/>
    <w:rsid w:val="005158B4"/>
    <w:rsid w:val="00582F74"/>
    <w:rsid w:val="005973C4"/>
    <w:rsid w:val="00736444"/>
    <w:rsid w:val="00750D66"/>
    <w:rsid w:val="007D1B2F"/>
    <w:rsid w:val="00883C38"/>
    <w:rsid w:val="008F5C55"/>
    <w:rsid w:val="0091359E"/>
    <w:rsid w:val="00925DB0"/>
    <w:rsid w:val="009311BC"/>
    <w:rsid w:val="009505CA"/>
    <w:rsid w:val="009B702A"/>
    <w:rsid w:val="009F5B41"/>
    <w:rsid w:val="00A00E10"/>
    <w:rsid w:val="00A96C05"/>
    <w:rsid w:val="00B423AE"/>
    <w:rsid w:val="00BC7416"/>
    <w:rsid w:val="00BE22A6"/>
    <w:rsid w:val="00CD36D0"/>
    <w:rsid w:val="00D06B7C"/>
    <w:rsid w:val="00D23616"/>
    <w:rsid w:val="00E23CA3"/>
    <w:rsid w:val="00E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2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8A7"/>
  </w:style>
  <w:style w:type="paragraph" w:styleId="a6">
    <w:name w:val="footer"/>
    <w:basedOn w:val="a"/>
    <w:link w:val="a7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8A7"/>
  </w:style>
  <w:style w:type="paragraph" w:styleId="a8">
    <w:name w:val="Balloon Text"/>
    <w:basedOn w:val="a"/>
    <w:link w:val="a9"/>
    <w:uiPriority w:val="99"/>
    <w:semiHidden/>
    <w:unhideWhenUsed/>
    <w:rsid w:val="00EE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5EBA-99BF-4FF1-AFF2-98074944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Kurova</dc:creator>
  <cp:keywords/>
  <dc:description/>
  <cp:lastModifiedBy>пк-к</cp:lastModifiedBy>
  <cp:revision>12</cp:revision>
  <cp:lastPrinted>2020-03-17T04:44:00Z</cp:lastPrinted>
  <dcterms:created xsi:type="dcterms:W3CDTF">2020-03-16T16:30:00Z</dcterms:created>
  <dcterms:modified xsi:type="dcterms:W3CDTF">2020-03-20T07:39:00Z</dcterms:modified>
</cp:coreProperties>
</file>